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72" w:rsidRPr="006C3BF0" w:rsidRDefault="001B0972" w:rsidP="006C3BF0">
      <w:pPr>
        <w:pStyle w:val="Nagwek1"/>
        <w:rPr>
          <w:b/>
          <w:color w:val="auto"/>
        </w:rPr>
      </w:pPr>
      <w:r w:rsidRPr="006C3BF0">
        <w:rPr>
          <w:b/>
          <w:color w:val="auto"/>
        </w:rPr>
        <w:t>Uchwała nr 2 /2024/2025 Rady Pedagogicznej Przedszkola nr 1 w Skierniewicach z dnia 29.08.2024 r. w sprawie zaopiniowania programów wychowania przedszkolnego na rok szkolny 2024/2025</w:t>
      </w:r>
      <w:r w:rsidR="00B7333D" w:rsidRPr="006C3BF0">
        <w:rPr>
          <w:b/>
          <w:color w:val="auto"/>
        </w:rPr>
        <w:t>.</w:t>
      </w:r>
    </w:p>
    <w:p w:rsidR="001B0972" w:rsidRPr="00B7333D" w:rsidRDefault="001B0972" w:rsidP="00B7333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7333D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Pr="00B7333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art. 22 a ust. 6, art. 22ab. </w:t>
      </w:r>
      <w:r w:rsidRPr="00B7333D">
        <w:rPr>
          <w:rFonts w:eastAsia="Times New Roman" w:cstheme="minorHAnsi"/>
          <w:bCs/>
          <w:sz w:val="24"/>
          <w:szCs w:val="24"/>
          <w:lang w:eastAsia="pl-PL"/>
        </w:rPr>
        <w:t>Ustawy z dnia 7 września 1991 r. o systemie oświaty</w:t>
      </w:r>
      <w:r w:rsidRPr="00B7333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0972" w:rsidRPr="00B7333D" w:rsidRDefault="00923A3C" w:rsidP="00B7333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(Dz. U. z 2024</w:t>
      </w:r>
      <w:r w:rsidR="001B0972" w:rsidRPr="00B7333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r. po</w:t>
      </w: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z. 750</w:t>
      </w:r>
      <w:r w:rsidR="001B0972" w:rsidRPr="00B7333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)</w:t>
      </w:r>
      <w:r w:rsidR="001B0972" w:rsidRPr="00B733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B0972" w:rsidRPr="00B7333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Rada Pedagogiczna postanawia:</w:t>
      </w:r>
    </w:p>
    <w:p w:rsidR="001B0972" w:rsidRPr="00B7333D" w:rsidRDefault="001B0972" w:rsidP="00B7333D">
      <w:pPr>
        <w:pStyle w:val="Nagwek2"/>
        <w:spacing w:line="360" w:lineRule="auto"/>
        <w:rPr>
          <w:rFonts w:eastAsia="Calibri" w:cstheme="majorHAnsi"/>
          <w:color w:val="auto"/>
          <w:sz w:val="28"/>
          <w:szCs w:val="28"/>
        </w:rPr>
      </w:pPr>
      <w:r w:rsidRPr="00B7333D">
        <w:rPr>
          <w:rFonts w:eastAsia="Calibri" w:cstheme="majorHAnsi"/>
          <w:color w:val="auto"/>
          <w:sz w:val="28"/>
          <w:szCs w:val="28"/>
        </w:rPr>
        <w:t xml:space="preserve">§ 1 </w:t>
      </w:r>
    </w:p>
    <w:p w:rsidR="001B0972" w:rsidRPr="001B0972" w:rsidRDefault="001B0972" w:rsidP="00B7333D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1B0972">
        <w:rPr>
          <w:rFonts w:eastAsia="Calibri" w:cstheme="minorHAnsi"/>
          <w:sz w:val="24"/>
          <w:szCs w:val="24"/>
        </w:rPr>
        <w:t xml:space="preserve">Pozytywnie zaopiniować programy wychowania przedszkolnego stanowiące załącznik nr 1 do niniejszej uchwały zaproponowane przez nauczycielki do realizacji w roku szkolnym </w:t>
      </w:r>
      <w:r w:rsidR="00964058">
        <w:rPr>
          <w:rFonts w:eastAsia="Calibri" w:cstheme="minorHAnsi"/>
          <w:sz w:val="24"/>
          <w:szCs w:val="24"/>
        </w:rPr>
        <w:t>2024/2025</w:t>
      </w:r>
      <w:bookmarkStart w:id="0" w:name="_GoBack"/>
      <w:bookmarkEnd w:id="0"/>
      <w:r w:rsidRPr="001B0972">
        <w:rPr>
          <w:rFonts w:eastAsia="Calibri" w:cstheme="minorHAnsi"/>
          <w:sz w:val="24"/>
          <w:szCs w:val="24"/>
        </w:rPr>
        <w:t>. Programy stanowią opis realizacji celów zawartych w podstawie programowej wychowania przedszkolnego i są dostosowane do potrzeb i możliwości dzieci. Gwarantują realizację podstawy programowej.</w:t>
      </w:r>
    </w:p>
    <w:p w:rsidR="001B0972" w:rsidRPr="00B7333D" w:rsidRDefault="001B0972" w:rsidP="00B7333D">
      <w:pPr>
        <w:pStyle w:val="Nagwek2"/>
        <w:spacing w:line="360" w:lineRule="auto"/>
        <w:rPr>
          <w:rFonts w:cstheme="majorHAnsi"/>
          <w:color w:val="auto"/>
          <w:sz w:val="28"/>
          <w:szCs w:val="28"/>
        </w:rPr>
      </w:pPr>
      <w:r w:rsidRPr="00B7333D">
        <w:rPr>
          <w:rFonts w:cstheme="majorHAnsi"/>
          <w:color w:val="auto"/>
          <w:sz w:val="28"/>
          <w:szCs w:val="28"/>
        </w:rPr>
        <w:t>§ 2</w:t>
      </w:r>
    </w:p>
    <w:p w:rsidR="001B0972" w:rsidRPr="00B7333D" w:rsidRDefault="001B0972" w:rsidP="00B7333D">
      <w:pPr>
        <w:spacing w:line="360" w:lineRule="auto"/>
        <w:rPr>
          <w:rFonts w:cstheme="minorHAnsi"/>
          <w:sz w:val="24"/>
          <w:szCs w:val="24"/>
        </w:rPr>
      </w:pPr>
      <w:r w:rsidRPr="00B7333D">
        <w:rPr>
          <w:rFonts w:cstheme="minorHAnsi"/>
          <w:sz w:val="24"/>
          <w:szCs w:val="24"/>
        </w:rPr>
        <w:t>Wykonanie uchwały powierza się Dyrektorowi przedszkola.</w:t>
      </w:r>
    </w:p>
    <w:p w:rsidR="001B0972" w:rsidRPr="00B7333D" w:rsidRDefault="001B0972" w:rsidP="00B7333D">
      <w:pPr>
        <w:pStyle w:val="Nagwek2"/>
        <w:rPr>
          <w:color w:val="auto"/>
          <w:sz w:val="28"/>
          <w:szCs w:val="28"/>
        </w:rPr>
      </w:pPr>
      <w:r w:rsidRPr="00B7333D">
        <w:rPr>
          <w:color w:val="auto"/>
          <w:sz w:val="28"/>
          <w:szCs w:val="28"/>
        </w:rPr>
        <w:t>§ 3</w:t>
      </w:r>
    </w:p>
    <w:p w:rsidR="001B0972" w:rsidRPr="00B7333D" w:rsidRDefault="001B0972" w:rsidP="00B7333D">
      <w:pPr>
        <w:spacing w:line="360" w:lineRule="auto"/>
        <w:rPr>
          <w:rFonts w:cstheme="minorHAnsi"/>
          <w:sz w:val="24"/>
          <w:szCs w:val="24"/>
        </w:rPr>
      </w:pPr>
      <w:r w:rsidRPr="00B7333D">
        <w:rPr>
          <w:rFonts w:cstheme="minorHAnsi"/>
          <w:sz w:val="24"/>
          <w:szCs w:val="24"/>
        </w:rPr>
        <w:t xml:space="preserve">Uchwała wchodzi w życie z dniem </w:t>
      </w:r>
      <w:r w:rsidR="00923A3C">
        <w:rPr>
          <w:rFonts w:cstheme="minorHAnsi"/>
          <w:sz w:val="24"/>
          <w:szCs w:val="24"/>
        </w:rPr>
        <w:t>podpisania</w:t>
      </w:r>
    </w:p>
    <w:p w:rsidR="001B0972" w:rsidRPr="00B7333D" w:rsidRDefault="001B0972" w:rsidP="00B7333D">
      <w:pPr>
        <w:spacing w:line="360" w:lineRule="auto"/>
        <w:rPr>
          <w:rFonts w:cstheme="minorHAnsi"/>
          <w:sz w:val="24"/>
          <w:szCs w:val="24"/>
        </w:rPr>
      </w:pPr>
      <w:r w:rsidRPr="00B7333D">
        <w:rPr>
          <w:rFonts w:cstheme="minorHAnsi"/>
          <w:sz w:val="24"/>
          <w:szCs w:val="24"/>
        </w:rPr>
        <w:t>Podpis Przewodniczącego Rady Pedagogicznej</w:t>
      </w:r>
    </w:p>
    <w:p w:rsidR="00AA4DA1" w:rsidRPr="00B7333D" w:rsidRDefault="001B0972" w:rsidP="00B7333D">
      <w:pPr>
        <w:spacing w:line="360" w:lineRule="auto"/>
        <w:rPr>
          <w:rFonts w:cstheme="minorHAnsi"/>
          <w:sz w:val="24"/>
          <w:szCs w:val="24"/>
        </w:rPr>
      </w:pPr>
      <w:r w:rsidRPr="00B7333D">
        <w:rPr>
          <w:rFonts w:cstheme="minorHAnsi"/>
          <w:sz w:val="24"/>
          <w:szCs w:val="24"/>
        </w:rPr>
        <w:t>Dyrektor Przedszkola nr 1 w Skierniewicach mgr Monika Badur</w:t>
      </w:r>
    </w:p>
    <w:sectPr w:rsidR="00AA4DA1" w:rsidRPr="00B7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72"/>
    <w:rsid w:val="001B0972"/>
    <w:rsid w:val="00285D74"/>
    <w:rsid w:val="006C3BF0"/>
    <w:rsid w:val="007213E8"/>
    <w:rsid w:val="00923A3C"/>
    <w:rsid w:val="00964058"/>
    <w:rsid w:val="00AA4DA1"/>
    <w:rsid w:val="00B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583A"/>
  <w15:chartTrackingRefBased/>
  <w15:docId w15:val="{0C960CBE-F365-43AC-9DB2-DBE58FD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972"/>
  </w:style>
  <w:style w:type="paragraph" w:styleId="Nagwek1">
    <w:name w:val="heading 1"/>
    <w:basedOn w:val="Normalny"/>
    <w:next w:val="Normalny"/>
    <w:link w:val="Nagwek1Znak"/>
    <w:uiPriority w:val="9"/>
    <w:qFormat/>
    <w:rsid w:val="00285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5D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2024-10-17T09:43:00Z</cp:lastPrinted>
  <dcterms:created xsi:type="dcterms:W3CDTF">2024-09-15T09:54:00Z</dcterms:created>
  <dcterms:modified xsi:type="dcterms:W3CDTF">2024-11-28T11:30:00Z</dcterms:modified>
</cp:coreProperties>
</file>